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78"/>
        <w:gridCol w:w="4487"/>
        <w:gridCol w:w="1215"/>
      </w:tblGrid>
      <w:tr w:rsidR="005846C5" w:rsidRPr="0025390C" w:rsidTr="00BE4B27">
        <w:trPr>
          <w:trHeight w:val="593"/>
        </w:trPr>
        <w:tc>
          <w:tcPr>
            <w:tcW w:w="8784" w:type="dxa"/>
            <w:gridSpan w:val="4"/>
          </w:tcPr>
          <w:tbl>
            <w:tblPr>
              <w:tblW w:w="90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7"/>
            </w:tblGrid>
            <w:tr w:rsidR="005846C5" w:rsidRPr="0025390C" w:rsidTr="00BE4B27">
              <w:trPr>
                <w:trHeight w:val="515"/>
              </w:trPr>
              <w:tc>
                <w:tcPr>
                  <w:tcW w:w="9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bookmarkStart w:id="0" w:name="_GoBack"/>
                  <w:r w:rsidRPr="0025390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KONAČAN POPIS udruga iz područja zaštite zdravlja kojima nisu odobrena financijska sredstva iz Proračuna Grada Zagreba </w:t>
                  </w:r>
                </w:p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 2021.</w:t>
                  </w:r>
                  <w:bookmarkEnd w:id="0"/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5846C5" w:rsidRPr="0025390C" w:rsidTr="00BE4B27">
        <w:trPr>
          <w:trHeight w:val="180"/>
        </w:trPr>
        <w:tc>
          <w:tcPr>
            <w:tcW w:w="224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340"/>
        </w:trPr>
        <w:tc>
          <w:tcPr>
            <w:tcW w:w="2247" w:type="dxa"/>
          </w:tcPr>
          <w:tbl>
            <w:tblPr>
              <w:tblW w:w="22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</w:tblGrid>
            <w:tr w:rsidR="005846C5" w:rsidRPr="0025390C" w:rsidTr="00BE4B27">
              <w:trPr>
                <w:trHeight w:val="239"/>
              </w:trPr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7"/>
            </w:tblGrid>
            <w:tr w:rsidR="005846C5" w:rsidRPr="0025390C" w:rsidTr="00BE4B2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100"/>
        </w:trPr>
        <w:tc>
          <w:tcPr>
            <w:tcW w:w="224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340"/>
        </w:trPr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846C5" w:rsidRPr="0025390C" w:rsidTr="00BE4B2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7"/>
            </w:tblGrid>
            <w:tr w:rsidR="005846C5" w:rsidRPr="0025390C" w:rsidTr="00BE4B2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</w:rPr>
                    <w:t>GRADSKI URED ZA ZDRAVSTVO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59"/>
        </w:trPr>
        <w:tc>
          <w:tcPr>
            <w:tcW w:w="224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20"/>
        </w:trPr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846C5" w:rsidRPr="0025390C" w:rsidTr="00BE4B2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320"/>
        </w:trPr>
        <w:tc>
          <w:tcPr>
            <w:tcW w:w="2247" w:type="dxa"/>
            <w:vMerge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7"/>
            </w:tblGrid>
            <w:tr w:rsidR="005846C5" w:rsidRPr="0025390C" w:rsidTr="00BE4B2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</w:rPr>
                    <w:t>Zaštita zdravlja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20"/>
        </w:trPr>
        <w:tc>
          <w:tcPr>
            <w:tcW w:w="224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  <w:vMerge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rPr>
          <w:trHeight w:val="440"/>
        </w:trPr>
        <w:tc>
          <w:tcPr>
            <w:tcW w:w="224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4800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  <w:tc>
          <w:tcPr>
            <w:tcW w:w="1637" w:type="dxa"/>
          </w:tcPr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"/>
              </w:rPr>
            </w:pPr>
          </w:p>
        </w:tc>
      </w:tr>
      <w:tr w:rsidR="005846C5" w:rsidRPr="0025390C" w:rsidTr="00BE4B27">
        <w:tc>
          <w:tcPr>
            <w:tcW w:w="8784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1601"/>
              <w:gridCol w:w="2324"/>
              <w:gridCol w:w="981"/>
              <w:gridCol w:w="1712"/>
              <w:gridCol w:w="1454"/>
            </w:tblGrid>
            <w:tr w:rsidR="005846C5" w:rsidRPr="0025390C" w:rsidTr="00BE4B27">
              <w:trPr>
                <w:trHeight w:val="928"/>
              </w:trPr>
              <w:tc>
                <w:tcPr>
                  <w:tcW w:w="70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321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  <w:sz w:val="0"/>
                    </w:rPr>
                  </w:pP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inkluzije</w:t>
                  </w:r>
                  <w:proofErr w:type="spellEnd"/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Zdravi građani za zdravi (g)rad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ZAVIČAJNI KLUB USORSKOG KRAJA ZAGREB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prevencije ovisnosti o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psihoaktivnim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tvarima, kockanju te internetu i ostalim tehnologijama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NOGOMETNI KLUB BLATO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ZDRAVI TANJUR ZA SPORTAŠE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45.00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XIV LJETNA ALKOHOLOŠKA ŠKOLA VELI LOŠINJA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41.50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EDUKATIVNI POSJET PSIHIJATRIJSKOJ BOLNICI RAB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37.50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KOŠARKAŠKA ŠKOLA CROATIA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PRAVILNA PREHRANA , PREVENCIJA OZLJEDA  I ULOGA SPORTSKOG PSIHOLOGA U KOŠARCI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Zdrava djeca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Dijete u pokretu -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rolanjem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zdraviji život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TJELESNA AKTIVNOST I PROMOCIJA ZDRAVLJA ZA ŽENE-ČIGRA PRENATAL I POSTNATAL PROGRAM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Vježbanje u trudnoći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projekt je ocijenjen s nedovoljnim brojem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financiranja udruga iz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MLADIH TEHNIČARA GORNJI GRAD   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Prevencija i zaštita zdravlja mladih kroz projekt Studentska zlatna karta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KINAESTHETICS HRVATSKA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POKRETOM DO ZDRAVLJA FAZA II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49.50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Sretna beba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44.50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Odbojkom na pijesku do zdravlja!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Mentalno zdravlje i seksualnost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POVRATAK U SVAKODNEVNI ŽIVOT NAKON COVID-19 BOLESTI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projekt je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"BUDI FIT ZA SVOJU DOBROBIT" - EDUKACIJSKI KAMP U PRIRODI ZA DJECU SA PRETILOŠĆU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„Znanje je užitak za učenike i njihove roditelje 2021.“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Pogled iz novog kuta -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life</w:t>
                  </w:r>
                  <w:proofErr w:type="spellEnd"/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Zdravo kuham - zdravo živim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44.50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Niva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Udruga za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aromaterapiju</w:t>
                  </w:r>
                  <w:proofErr w:type="spellEnd"/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UNAPREĐENJE ZDRAVLJA PRIMJENOM AROMATERAPIJE 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44.50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Mreža udruga BENEFIT 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 - Grad bez droge ! 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42.50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Pogled iz novog kuta - </w:t>
                  </w: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life</w:t>
                  </w:r>
                  <w:proofErr w:type="spellEnd"/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Glazbena terapija za onkološke bolesnike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44.00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5846C5" w:rsidRPr="0025390C" w:rsidTr="00BE4B27">
              <w:trPr>
                <w:trHeight w:val="262"/>
              </w:trPr>
              <w:tc>
                <w:tcPr>
                  <w:tcW w:w="7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23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Program terapijskog i rehabilitacijskog jahanja</w:t>
                  </w:r>
                </w:p>
              </w:tc>
              <w:tc>
                <w:tcPr>
                  <w:tcW w:w="9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jc w:val="center"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52.50</w:t>
                  </w:r>
                </w:p>
              </w:tc>
              <w:tc>
                <w:tcPr>
                  <w:tcW w:w="1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46C5" w:rsidRPr="0025390C" w:rsidRDefault="005846C5" w:rsidP="00BE4B27">
                  <w:pPr>
                    <w:overflowPunct/>
                    <w:autoSpaceDE/>
                    <w:autoSpaceDN/>
                    <w:adjustRightInd/>
                    <w:rPr>
                      <w:rFonts w:ascii="Times New Roman" w:hAnsi="Times New Roman"/>
                    </w:rPr>
                  </w:pPr>
                  <w:r w:rsidRPr="0025390C"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</w:tbl>
          <w:p w:rsidR="005846C5" w:rsidRPr="0025390C" w:rsidRDefault="005846C5" w:rsidP="00BE4B27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</w:tbl>
    <w:p w:rsidR="00C271B5" w:rsidRDefault="00C271B5"/>
    <w:sectPr w:rsidR="00C2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C5"/>
    <w:rsid w:val="00084C6D"/>
    <w:rsid w:val="004418E9"/>
    <w:rsid w:val="005846C5"/>
    <w:rsid w:val="008A7F21"/>
    <w:rsid w:val="00C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2D08C-06E6-4D7F-A61D-8AF1F6E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C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1</cp:revision>
  <dcterms:created xsi:type="dcterms:W3CDTF">2021-11-24T07:36:00Z</dcterms:created>
  <dcterms:modified xsi:type="dcterms:W3CDTF">2021-11-24T07:36:00Z</dcterms:modified>
</cp:coreProperties>
</file>